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829" w14:textId="74597741" w:rsidR="00F51BB9" w:rsidRDefault="00F51BB9" w:rsidP="00F51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0703FD" wp14:editId="3830E0BF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99568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B96">
        <w:rPr>
          <w:rFonts w:ascii="Times New Roman" w:hAnsi="Times New Roman"/>
          <w:b/>
          <w:sz w:val="24"/>
          <w:szCs w:val="24"/>
        </w:rPr>
        <w:t>A-</w:t>
      </w:r>
      <w:r w:rsidR="001C40E8">
        <w:rPr>
          <w:rFonts w:ascii="Times New Roman" w:hAnsi="Times New Roman"/>
          <w:b/>
          <w:sz w:val="24"/>
          <w:szCs w:val="24"/>
        </w:rPr>
        <w:t>0212</w:t>
      </w:r>
      <w:r w:rsidR="00117B96">
        <w:rPr>
          <w:rFonts w:ascii="Times New Roman" w:hAnsi="Times New Roman"/>
          <w:b/>
          <w:sz w:val="24"/>
          <w:szCs w:val="24"/>
        </w:rPr>
        <w:t>-</w:t>
      </w:r>
      <w:r w:rsidR="00EC6C55">
        <w:rPr>
          <w:rFonts w:ascii="Times New Roman" w:hAnsi="Times New Roman"/>
          <w:b/>
          <w:sz w:val="24"/>
          <w:szCs w:val="24"/>
        </w:rPr>
        <w:t>1/23</w:t>
      </w:r>
    </w:p>
    <w:p w14:paraId="3348E2E8" w14:textId="1CCF2B8C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color w:val="000000" w:themeColor="text1"/>
          <w:sz w:val="26"/>
          <w:szCs w:val="26"/>
        </w:rPr>
        <w:t xml:space="preserve">Zarządzenie Nr </w:t>
      </w:r>
      <w:r w:rsidR="00EC6C55">
        <w:rPr>
          <w:rFonts w:ascii="Times New Roman" w:hAnsi="Times New Roman"/>
          <w:b/>
          <w:color w:val="000000" w:themeColor="text1"/>
          <w:sz w:val="26"/>
          <w:szCs w:val="26"/>
        </w:rPr>
        <w:t>1/2023</w:t>
      </w:r>
    </w:p>
    <w:p w14:paraId="0E35BB58" w14:textId="444B1FC6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>Prezesa</w:t>
      </w:r>
      <w:r w:rsidR="001C40E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Sądu Rejonowego w Kolbuszowej</w:t>
      </w: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i Dyrektora Sądu Okręgowego </w:t>
      </w:r>
      <w:r w:rsidR="001C40E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              </w:t>
      </w:r>
      <w:r w:rsidRPr="00CB6B0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w Tarnobrzegu </w:t>
      </w:r>
    </w:p>
    <w:p w14:paraId="3E60E95F" w14:textId="1FBB025B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z dnia </w:t>
      </w:r>
      <w:r w:rsidR="001C40E8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EC6C55">
        <w:rPr>
          <w:rFonts w:ascii="Times New Roman" w:hAnsi="Times New Roman"/>
          <w:color w:val="000000" w:themeColor="text1"/>
          <w:sz w:val="26"/>
          <w:szCs w:val="26"/>
        </w:rPr>
        <w:t xml:space="preserve"> stycznia 2023</w:t>
      </w: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 roku</w:t>
      </w:r>
    </w:p>
    <w:p w14:paraId="26E5C984" w14:textId="34FE6B82" w:rsidR="004A4FBE" w:rsidRPr="003D57E0" w:rsidRDefault="004A4FBE" w:rsidP="003D57E0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57E0">
        <w:rPr>
          <w:rFonts w:ascii="Times New Roman" w:hAnsi="Times New Roman"/>
          <w:b/>
          <w:color w:val="000000" w:themeColor="text1"/>
          <w:sz w:val="24"/>
        </w:rPr>
        <w:t xml:space="preserve">w sprawie </w:t>
      </w:r>
      <w:r w:rsidR="003D57E0" w:rsidRPr="003D57E0">
        <w:rPr>
          <w:rFonts w:ascii="Times New Roman" w:hAnsi="Times New Roman"/>
          <w:b/>
          <w:color w:val="000000" w:themeColor="text1"/>
          <w:sz w:val="24"/>
          <w:szCs w:val="24"/>
        </w:rPr>
        <w:t>ustalenia czasu pracy dla Sądu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40E8">
        <w:rPr>
          <w:rFonts w:ascii="Times New Roman" w:hAnsi="Times New Roman"/>
          <w:b/>
          <w:color w:val="000000" w:themeColor="text1"/>
          <w:sz w:val="24"/>
          <w:szCs w:val="24"/>
        </w:rPr>
        <w:t>Rejonowego w Kolbuszowej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202</w:t>
      </w:r>
      <w:r w:rsidR="00EC6C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3D57E0" w:rsidRPr="003D57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 </w:t>
      </w:r>
      <w:r w:rsidR="00553CB6" w:rsidRPr="003D57E0">
        <w:rPr>
          <w:rFonts w:ascii="Times New Roman" w:hAnsi="Times New Roman"/>
          <w:b/>
          <w:color w:val="000000" w:themeColor="text1"/>
          <w:sz w:val="24"/>
        </w:rPr>
        <w:br/>
      </w:r>
    </w:p>
    <w:p w14:paraId="587084EC" w14:textId="7738A4FB" w:rsidR="005F249F" w:rsidRDefault="004A4FBE" w:rsidP="00711D8A">
      <w:pPr>
        <w:spacing w:line="36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Działając na podstawie art. 22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lit. a i art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31a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>ustawy z dnia</w:t>
      </w:r>
      <w:r w:rsidR="007A5E94"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27 lipca 2001 roku </w:t>
      </w:r>
      <w:r w:rsidRPr="00CB6B08">
        <w:rPr>
          <w:rFonts w:ascii="Times New Roman" w:hAnsi="Times New Roman"/>
          <w:i/>
          <w:color w:val="000000" w:themeColor="text1"/>
          <w:sz w:val="24"/>
          <w:szCs w:val="26"/>
        </w:rPr>
        <w:t xml:space="preserve">Prawo o ustroju sądów powszechnych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>(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>Dz.U.</w:t>
      </w:r>
      <w:r w:rsidR="005F695E">
        <w:rPr>
          <w:rFonts w:ascii="Times New Roman" w:hAnsi="Times New Roman"/>
          <w:bCs/>
          <w:color w:val="000000" w:themeColor="text1"/>
          <w:sz w:val="24"/>
          <w:szCs w:val="24"/>
        </w:rPr>
        <w:t>2020</w:t>
      </w:r>
      <w:r w:rsidR="003B0D86" w:rsidRPr="00CB6B0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5F695E">
        <w:rPr>
          <w:rFonts w:ascii="Times New Roman" w:hAnsi="Times New Roman"/>
          <w:bCs/>
          <w:color w:val="000000" w:themeColor="text1"/>
          <w:sz w:val="24"/>
          <w:szCs w:val="24"/>
        </w:rPr>
        <w:t>2072</w:t>
      </w:r>
      <w:r w:rsidR="003B0D86" w:rsidRPr="00CB6B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t.j.</w:t>
      </w:r>
      <w:r w:rsidR="003B0D86" w:rsidRPr="00CB6B0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7A5E94" w:rsidRPr="00CB6B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§ 39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ust.</w:t>
      </w:r>
      <w:r w:rsidR="00C87CB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 rozporządzenia Ministra Sprawiedliwości z dnia 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18 czerwca 2019 </w:t>
      </w:r>
      <w:r w:rsidR="00711D8A">
        <w:rPr>
          <w:rFonts w:ascii="Times New Roman" w:hAnsi="Times New Roman"/>
          <w:bCs/>
          <w:color w:val="000000" w:themeColor="text1"/>
          <w:sz w:val="24"/>
          <w:szCs w:val="24"/>
        </w:rPr>
        <w:t>roku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5F249F" w:rsidRPr="00560EAD">
        <w:rPr>
          <w:rFonts w:ascii="Times New Roman" w:hAnsi="Times New Roman"/>
          <w:bCs/>
          <w:i/>
          <w:color w:val="000000" w:themeColor="text1"/>
          <w:sz w:val="24"/>
          <w:szCs w:val="24"/>
        </w:rPr>
        <w:t>Regulamin urzędowania sądów powszechnych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374B">
        <w:rPr>
          <w:rFonts w:ascii="Times New Roman" w:hAnsi="Times New Roman"/>
          <w:bCs/>
          <w:color w:val="000000" w:themeColor="text1"/>
          <w:sz w:val="24"/>
          <w:szCs w:val="24"/>
        </w:rPr>
        <w:t>(Dz.U.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2514 t.j.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art. 130 § 2 ustawy z dnia 26 czerwca 1974 r</w:t>
      </w:r>
      <w:r w:rsidR="00B12229">
        <w:rPr>
          <w:rFonts w:ascii="Times New Roman" w:hAnsi="Times New Roman"/>
          <w:bCs/>
          <w:color w:val="000000" w:themeColor="text1"/>
          <w:sz w:val="24"/>
          <w:szCs w:val="24"/>
        </w:rPr>
        <w:t>oku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2084" w:rsidRPr="00B74410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Kodeks pracy </w:t>
      </w:r>
      <w:r w:rsidR="00A22084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Dz.U.202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2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.1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51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0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t.j.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),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zarządzamy co następuje:</w:t>
      </w:r>
    </w:p>
    <w:p w14:paraId="6FA845DF" w14:textId="77777777" w:rsidR="00D23E95" w:rsidRDefault="00D23E95" w:rsidP="001F2B80">
      <w:pPr>
        <w:spacing w:line="276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8D6AAF" w14:textId="290C4C44" w:rsidR="004A4FBE" w:rsidRDefault="004A4FBE" w:rsidP="003B17C0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57BA3BCB" w14:textId="657518D4" w:rsidR="00FA1EB2" w:rsidRDefault="002846B3" w:rsidP="00FA1EB2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Dzień </w:t>
      </w:r>
      <w:r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 maja 2023 r.</w:t>
      </w:r>
      <w:r w:rsid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B66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wtorek)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ustalamy dniem wolnym od pracy i jednocześnie wyznaczamy dzień </w:t>
      </w:r>
      <w:r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 maja 2023 r.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6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(sobota) 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dniem pracy.</w:t>
      </w:r>
    </w:p>
    <w:p w14:paraId="48D29353" w14:textId="4DA57AA5" w:rsidR="00FA1EB2" w:rsidRDefault="002846B3" w:rsidP="00FA1EB2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Dzień </w:t>
      </w:r>
      <w:r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9 czerwca 2023 r.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6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(piątek)</w:t>
      </w:r>
      <w:r w:rsidR="00E43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ustalamy dniem wolnym od pracy i jednocześnie wyznaczamy dzień </w:t>
      </w:r>
      <w:r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17 czerwca 2023 r.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6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(sobota) 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dniem pracy.</w:t>
      </w:r>
    </w:p>
    <w:p w14:paraId="1964BED0" w14:textId="77777777" w:rsidR="00EC6451" w:rsidRDefault="002846B3" w:rsidP="00EC6451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Dzień </w:t>
      </w:r>
      <w:r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14 sierpnia 2023 r.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6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(poniedziałek) 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ustalamy dniem wolnym od pracy</w:t>
      </w:r>
      <w:r w:rsidR="00ED36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 jednocześnie wyznaczamy dzień </w:t>
      </w:r>
      <w:r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26 sierpnia 2023 r.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6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(sobota) </w:t>
      </w:r>
      <w:r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dniem pracy.</w:t>
      </w:r>
    </w:p>
    <w:p w14:paraId="15F8E475" w14:textId="6C80846A" w:rsidR="002846B3" w:rsidRPr="00EC6451" w:rsidRDefault="002846B3" w:rsidP="00EC6451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Dzień </w:t>
      </w:r>
      <w:r w:rsidRPr="00EC645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10 listopada 2023 r.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6FC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(piątek) 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ustalamy dniem wolnym od pracy za święto</w:t>
      </w:r>
      <w:r w:rsidR="00ED36FC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 listopada 2023 r.</w:t>
      </w:r>
      <w:r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6FC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(sobota) </w:t>
      </w:r>
      <w:r w:rsidR="00EC6451" w:rsidRPr="00EC6451">
        <w:rPr>
          <w:rFonts w:ascii="Times New Roman" w:hAnsi="Times New Roman"/>
          <w:color w:val="000000" w:themeColor="text1"/>
          <w:sz w:val="24"/>
          <w:szCs w:val="24"/>
        </w:rPr>
        <w:t>przypadające w innym dniu niż niedziela.</w:t>
      </w:r>
    </w:p>
    <w:p w14:paraId="4CA4F90C" w14:textId="77777777" w:rsidR="00853CCE" w:rsidRDefault="00853CCE" w:rsidP="00853CCE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2DD3D3" w14:textId="509704EE" w:rsidR="00853CCE" w:rsidRPr="00853CCE" w:rsidRDefault="00D802F9" w:rsidP="00853CCE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E4345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64301015" w14:textId="07800D6A" w:rsidR="005B2F63" w:rsidRPr="00206ED2" w:rsidRDefault="005B2F63" w:rsidP="00206ED2">
      <w:pPr>
        <w:spacing w:after="6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06E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dni</w:t>
      </w:r>
      <w:r w:rsidR="00EC6451" w:rsidRPr="00206E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ach: </w:t>
      </w:r>
      <w:r w:rsidR="00EC6451"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 maja 2023 r., 17 czerwca 2023 r.</w:t>
      </w:r>
      <w:r w:rsidR="00206ED2"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26 sierpnia 2023 r. </w:t>
      </w:r>
      <w:r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ustala</w:t>
      </w:r>
      <w:r w:rsidRPr="00206E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się godziny urzędowania Sądu </w:t>
      </w:r>
      <w:r w:rsidR="001C40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Rejonowego w Kolbuszowej</w:t>
      </w:r>
      <w:r w:rsidRPr="00206E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 7.30 do 15.30, które są też godzinami przyjęć interesantów.</w:t>
      </w:r>
    </w:p>
    <w:p w14:paraId="461A0756" w14:textId="6A854ECB" w:rsidR="00A44BB2" w:rsidRDefault="000C3F57" w:rsidP="00711D8A">
      <w:pPr>
        <w:spacing w:after="6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206ED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6F983832" w14:textId="169DA9FD" w:rsidR="004A13A9" w:rsidRPr="00CB6B08" w:rsidRDefault="004A13A9" w:rsidP="008A4EF3">
      <w:pPr>
        <w:spacing w:after="6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4"/>
        </w:rPr>
        <w:t>Zarządzenie wch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odzi w życie z dniem podpisania i podlega umieszczeniu na tablicy informacyjnej </w:t>
      </w:r>
      <w:r w:rsidR="008A4EF3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 Sądu </w:t>
      </w:r>
      <w:r w:rsidR="009568E2">
        <w:rPr>
          <w:rFonts w:ascii="Times New Roman" w:hAnsi="Times New Roman"/>
          <w:color w:val="000000" w:themeColor="text1"/>
          <w:sz w:val="24"/>
          <w:szCs w:val="24"/>
        </w:rPr>
        <w:t>Rejonowego w Kolbuszowej</w:t>
      </w:r>
      <w:r w:rsidR="00711D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DB0BAB8" w14:textId="77777777" w:rsidR="0021089D" w:rsidRDefault="0021089D" w:rsidP="004A13A9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69960C4" w14:textId="77777777" w:rsidR="00711D8A" w:rsidRPr="00CB6B08" w:rsidRDefault="00711D8A" w:rsidP="004A13A9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221465" w14:textId="2DA78119" w:rsidR="00DD2801" w:rsidRPr="00377386" w:rsidRDefault="00DD2801" w:rsidP="00377386">
      <w:pPr>
        <w:spacing w:line="240" w:lineRule="auto"/>
        <w:ind w:firstLine="708"/>
        <w:rPr>
          <w:rFonts w:ascii="Times New Roman" w:hAnsi="Times New Roman"/>
          <w:b/>
          <w:i/>
          <w:color w:val="000000" w:themeColor="text1"/>
          <w:szCs w:val="24"/>
        </w:rPr>
      </w:pP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Dyrektor Sądu Okręgowego                                     </w:t>
      </w:r>
      <w:r w:rsidR="0021089D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</w:t>
      </w:r>
      <w:r w:rsid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</w:t>
      </w:r>
      <w:r w:rsidR="00377386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</w:t>
      </w:r>
      <w:r w:rsidR="0021089D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 </w:t>
      </w: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Prezes Sądu </w:t>
      </w:r>
      <w:r w:rsidR="009568E2">
        <w:rPr>
          <w:rFonts w:ascii="Times New Roman" w:hAnsi="Times New Roman"/>
          <w:b/>
          <w:i/>
          <w:color w:val="000000" w:themeColor="text1"/>
          <w:szCs w:val="24"/>
        </w:rPr>
        <w:t>Rejono</w:t>
      </w: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wego </w:t>
      </w:r>
    </w:p>
    <w:p w14:paraId="677554AF" w14:textId="77777777" w:rsidR="00DD2801" w:rsidRPr="00377386" w:rsidRDefault="00DD2801" w:rsidP="00DD2801">
      <w:pPr>
        <w:spacing w:line="240" w:lineRule="auto"/>
        <w:rPr>
          <w:rFonts w:ascii="Times New Roman" w:hAnsi="Times New Roman"/>
          <w:b/>
          <w:i/>
          <w:color w:val="000000" w:themeColor="text1"/>
          <w:szCs w:val="24"/>
        </w:rPr>
      </w:pPr>
    </w:p>
    <w:p w14:paraId="1B3EB04B" w14:textId="35CE55A3" w:rsidR="009C381C" w:rsidRPr="00377386" w:rsidRDefault="00377386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Cs w:val="24"/>
        </w:rPr>
      </w:pPr>
      <w:r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</w:t>
      </w:r>
      <w:r w:rsidR="00912994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93758F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Marta Ziarek                                                  </w:t>
      </w:r>
      <w:r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               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 </w:t>
      </w:r>
      <w:r w:rsidR="009568E2">
        <w:rPr>
          <w:rFonts w:ascii="Times New Roman" w:hAnsi="Times New Roman"/>
          <w:b/>
          <w:i/>
          <w:color w:val="000000" w:themeColor="text1"/>
          <w:szCs w:val="24"/>
        </w:rPr>
        <w:t>Dorota Kozubal</w:t>
      </w:r>
      <w:r w:rsidR="00853CCE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DD2801" w:rsidRPr="0037738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</w:p>
    <w:p w14:paraId="4EFDE43E" w14:textId="77777777" w:rsidR="007405B3" w:rsidRDefault="007405B3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 w:val="20"/>
          <w:szCs w:val="24"/>
        </w:rPr>
      </w:pPr>
    </w:p>
    <w:sectPr w:rsidR="007405B3" w:rsidSect="000C502D">
      <w:pgSz w:w="11907" w:h="16840"/>
      <w:pgMar w:top="141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22"/>
    <w:multiLevelType w:val="hybridMultilevel"/>
    <w:tmpl w:val="AE90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225"/>
    <w:multiLevelType w:val="hybridMultilevel"/>
    <w:tmpl w:val="A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8C2"/>
    <w:multiLevelType w:val="hybridMultilevel"/>
    <w:tmpl w:val="B420A888"/>
    <w:lvl w:ilvl="0" w:tplc="A5F2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2D8"/>
    <w:multiLevelType w:val="hybridMultilevel"/>
    <w:tmpl w:val="02F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5EE"/>
    <w:multiLevelType w:val="hybridMultilevel"/>
    <w:tmpl w:val="E4F4E3F0"/>
    <w:lvl w:ilvl="0" w:tplc="992EE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BBC"/>
    <w:multiLevelType w:val="hybridMultilevel"/>
    <w:tmpl w:val="5B3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F0B"/>
    <w:multiLevelType w:val="hybridMultilevel"/>
    <w:tmpl w:val="F5E60802"/>
    <w:lvl w:ilvl="0" w:tplc="9832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94E"/>
    <w:multiLevelType w:val="hybridMultilevel"/>
    <w:tmpl w:val="A1664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26032"/>
    <w:multiLevelType w:val="hybridMultilevel"/>
    <w:tmpl w:val="3ECC8C58"/>
    <w:lvl w:ilvl="0" w:tplc="B40E0FD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F9C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80FD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8021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225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C6A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073B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01F8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7B3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977C6"/>
    <w:multiLevelType w:val="hybridMultilevel"/>
    <w:tmpl w:val="557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B53"/>
    <w:multiLevelType w:val="hybridMultilevel"/>
    <w:tmpl w:val="6C20A204"/>
    <w:lvl w:ilvl="0" w:tplc="97E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99C"/>
    <w:multiLevelType w:val="hybridMultilevel"/>
    <w:tmpl w:val="865A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3A2"/>
    <w:multiLevelType w:val="hybridMultilevel"/>
    <w:tmpl w:val="F620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AF6"/>
    <w:multiLevelType w:val="hybridMultilevel"/>
    <w:tmpl w:val="AC3E36F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6FE0C67"/>
    <w:multiLevelType w:val="hybridMultilevel"/>
    <w:tmpl w:val="10306024"/>
    <w:lvl w:ilvl="0" w:tplc="9646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3619"/>
    <w:multiLevelType w:val="hybridMultilevel"/>
    <w:tmpl w:val="5A68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323C"/>
    <w:multiLevelType w:val="hybridMultilevel"/>
    <w:tmpl w:val="B412A36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05DB3"/>
    <w:multiLevelType w:val="hybridMultilevel"/>
    <w:tmpl w:val="BE9C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A06D2"/>
    <w:multiLevelType w:val="hybridMultilevel"/>
    <w:tmpl w:val="1876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E12AD"/>
    <w:multiLevelType w:val="hybridMultilevel"/>
    <w:tmpl w:val="42529D36"/>
    <w:lvl w:ilvl="0" w:tplc="BA1E9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19"/>
  </w:num>
  <w:num w:numId="17">
    <w:abstractNumId w:val="13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BE"/>
    <w:rsid w:val="00001324"/>
    <w:rsid w:val="000057B7"/>
    <w:rsid w:val="000224ED"/>
    <w:rsid w:val="0002258B"/>
    <w:rsid w:val="000375D3"/>
    <w:rsid w:val="00055FF4"/>
    <w:rsid w:val="00077C9C"/>
    <w:rsid w:val="000B33D2"/>
    <w:rsid w:val="000C3F57"/>
    <w:rsid w:val="000C48C3"/>
    <w:rsid w:val="000C502D"/>
    <w:rsid w:val="000D395D"/>
    <w:rsid w:val="000D45B4"/>
    <w:rsid w:val="00111262"/>
    <w:rsid w:val="00112270"/>
    <w:rsid w:val="00117B96"/>
    <w:rsid w:val="00137C4C"/>
    <w:rsid w:val="0014273D"/>
    <w:rsid w:val="00165C2B"/>
    <w:rsid w:val="00180B2B"/>
    <w:rsid w:val="00185B96"/>
    <w:rsid w:val="00196D1D"/>
    <w:rsid w:val="001A6F48"/>
    <w:rsid w:val="001A7045"/>
    <w:rsid w:val="001C40E8"/>
    <w:rsid w:val="001F2B80"/>
    <w:rsid w:val="00206ED2"/>
    <w:rsid w:val="0021089D"/>
    <w:rsid w:val="002118E9"/>
    <w:rsid w:val="00217A60"/>
    <w:rsid w:val="00234160"/>
    <w:rsid w:val="002372E2"/>
    <w:rsid w:val="00254241"/>
    <w:rsid w:val="00274B98"/>
    <w:rsid w:val="002756ED"/>
    <w:rsid w:val="002846B3"/>
    <w:rsid w:val="00286635"/>
    <w:rsid w:val="0029125D"/>
    <w:rsid w:val="0029584A"/>
    <w:rsid w:val="002A5C6A"/>
    <w:rsid w:val="002A7701"/>
    <w:rsid w:val="002B4A9C"/>
    <w:rsid w:val="00310653"/>
    <w:rsid w:val="00377386"/>
    <w:rsid w:val="003B0D86"/>
    <w:rsid w:val="003B17C0"/>
    <w:rsid w:val="003B579B"/>
    <w:rsid w:val="003C530D"/>
    <w:rsid w:val="003D57E0"/>
    <w:rsid w:val="003E5E71"/>
    <w:rsid w:val="00412AF8"/>
    <w:rsid w:val="0042666C"/>
    <w:rsid w:val="004300F2"/>
    <w:rsid w:val="00453807"/>
    <w:rsid w:val="0045602D"/>
    <w:rsid w:val="004706B3"/>
    <w:rsid w:val="00472C4E"/>
    <w:rsid w:val="004A13A9"/>
    <w:rsid w:val="004A4FBE"/>
    <w:rsid w:val="004C1C1F"/>
    <w:rsid w:val="004C5F1A"/>
    <w:rsid w:val="004D5D04"/>
    <w:rsid w:val="004F0669"/>
    <w:rsid w:val="005168C2"/>
    <w:rsid w:val="00521087"/>
    <w:rsid w:val="00522145"/>
    <w:rsid w:val="00541E02"/>
    <w:rsid w:val="00553CB6"/>
    <w:rsid w:val="00557213"/>
    <w:rsid w:val="00560EAD"/>
    <w:rsid w:val="00564278"/>
    <w:rsid w:val="00581C05"/>
    <w:rsid w:val="00583961"/>
    <w:rsid w:val="005951EC"/>
    <w:rsid w:val="005A28DD"/>
    <w:rsid w:val="005A74CA"/>
    <w:rsid w:val="005B2F63"/>
    <w:rsid w:val="005C30D3"/>
    <w:rsid w:val="005C7ED0"/>
    <w:rsid w:val="005E5443"/>
    <w:rsid w:val="005F249F"/>
    <w:rsid w:val="005F695E"/>
    <w:rsid w:val="00635B9E"/>
    <w:rsid w:val="0064529B"/>
    <w:rsid w:val="00656835"/>
    <w:rsid w:val="006767CC"/>
    <w:rsid w:val="0069139F"/>
    <w:rsid w:val="0069695F"/>
    <w:rsid w:val="006A0D6A"/>
    <w:rsid w:val="006A76DC"/>
    <w:rsid w:val="006A77B0"/>
    <w:rsid w:val="006B5869"/>
    <w:rsid w:val="006D6705"/>
    <w:rsid w:val="006E3254"/>
    <w:rsid w:val="00704D85"/>
    <w:rsid w:val="00705BB7"/>
    <w:rsid w:val="00711D8A"/>
    <w:rsid w:val="00720645"/>
    <w:rsid w:val="007314F3"/>
    <w:rsid w:val="007365E7"/>
    <w:rsid w:val="007405B3"/>
    <w:rsid w:val="007566F4"/>
    <w:rsid w:val="00765B1A"/>
    <w:rsid w:val="007836E5"/>
    <w:rsid w:val="00786E97"/>
    <w:rsid w:val="007A538B"/>
    <w:rsid w:val="007A5E94"/>
    <w:rsid w:val="007B2F2C"/>
    <w:rsid w:val="007B58B0"/>
    <w:rsid w:val="007C2C36"/>
    <w:rsid w:val="007D32D8"/>
    <w:rsid w:val="007D7E44"/>
    <w:rsid w:val="007F3E10"/>
    <w:rsid w:val="0084563A"/>
    <w:rsid w:val="00853CCE"/>
    <w:rsid w:val="00854783"/>
    <w:rsid w:val="0086169C"/>
    <w:rsid w:val="008622D5"/>
    <w:rsid w:val="00890815"/>
    <w:rsid w:val="00891C96"/>
    <w:rsid w:val="00897359"/>
    <w:rsid w:val="008A4EF3"/>
    <w:rsid w:val="008B2D6C"/>
    <w:rsid w:val="008B5DE8"/>
    <w:rsid w:val="008C365D"/>
    <w:rsid w:val="008C4E33"/>
    <w:rsid w:val="008D675B"/>
    <w:rsid w:val="008E6BF3"/>
    <w:rsid w:val="00904AED"/>
    <w:rsid w:val="009058DE"/>
    <w:rsid w:val="00912994"/>
    <w:rsid w:val="0093758F"/>
    <w:rsid w:val="009568E2"/>
    <w:rsid w:val="009652B9"/>
    <w:rsid w:val="00991C5C"/>
    <w:rsid w:val="009B7F06"/>
    <w:rsid w:val="009C381C"/>
    <w:rsid w:val="009E36D0"/>
    <w:rsid w:val="009E52D4"/>
    <w:rsid w:val="009E5C2B"/>
    <w:rsid w:val="00A023AA"/>
    <w:rsid w:val="00A11FEF"/>
    <w:rsid w:val="00A22084"/>
    <w:rsid w:val="00A24BA5"/>
    <w:rsid w:val="00A44BB2"/>
    <w:rsid w:val="00A63128"/>
    <w:rsid w:val="00A7634E"/>
    <w:rsid w:val="00A82FD9"/>
    <w:rsid w:val="00A83347"/>
    <w:rsid w:val="00A84785"/>
    <w:rsid w:val="00AB28FD"/>
    <w:rsid w:val="00AC110D"/>
    <w:rsid w:val="00AD78A9"/>
    <w:rsid w:val="00AE1ED5"/>
    <w:rsid w:val="00B054DA"/>
    <w:rsid w:val="00B12229"/>
    <w:rsid w:val="00B131DC"/>
    <w:rsid w:val="00B2743A"/>
    <w:rsid w:val="00B42909"/>
    <w:rsid w:val="00B6484C"/>
    <w:rsid w:val="00B660CC"/>
    <w:rsid w:val="00B74410"/>
    <w:rsid w:val="00B75848"/>
    <w:rsid w:val="00B90F13"/>
    <w:rsid w:val="00BA76A5"/>
    <w:rsid w:val="00BB35FA"/>
    <w:rsid w:val="00BC3272"/>
    <w:rsid w:val="00BF4270"/>
    <w:rsid w:val="00C15308"/>
    <w:rsid w:val="00C2055F"/>
    <w:rsid w:val="00C3679D"/>
    <w:rsid w:val="00C631E7"/>
    <w:rsid w:val="00C6411B"/>
    <w:rsid w:val="00C659B3"/>
    <w:rsid w:val="00C87CB4"/>
    <w:rsid w:val="00CB6B08"/>
    <w:rsid w:val="00CC190A"/>
    <w:rsid w:val="00CC7057"/>
    <w:rsid w:val="00CF0434"/>
    <w:rsid w:val="00D071A4"/>
    <w:rsid w:val="00D23E95"/>
    <w:rsid w:val="00D23F49"/>
    <w:rsid w:val="00D44434"/>
    <w:rsid w:val="00D62C69"/>
    <w:rsid w:val="00D641C5"/>
    <w:rsid w:val="00D651E7"/>
    <w:rsid w:val="00D802F9"/>
    <w:rsid w:val="00D84F92"/>
    <w:rsid w:val="00D909D6"/>
    <w:rsid w:val="00DD2801"/>
    <w:rsid w:val="00DD4AEC"/>
    <w:rsid w:val="00DE2CA4"/>
    <w:rsid w:val="00E037D3"/>
    <w:rsid w:val="00E20454"/>
    <w:rsid w:val="00E36D32"/>
    <w:rsid w:val="00E413F7"/>
    <w:rsid w:val="00E4345B"/>
    <w:rsid w:val="00E467C2"/>
    <w:rsid w:val="00E5701B"/>
    <w:rsid w:val="00E91885"/>
    <w:rsid w:val="00EA1AA2"/>
    <w:rsid w:val="00EB305E"/>
    <w:rsid w:val="00EC6451"/>
    <w:rsid w:val="00EC6C55"/>
    <w:rsid w:val="00ED36FC"/>
    <w:rsid w:val="00EE116D"/>
    <w:rsid w:val="00EE374B"/>
    <w:rsid w:val="00EE41EF"/>
    <w:rsid w:val="00F13322"/>
    <w:rsid w:val="00F22FF6"/>
    <w:rsid w:val="00F51BB9"/>
    <w:rsid w:val="00F60616"/>
    <w:rsid w:val="00F82762"/>
    <w:rsid w:val="00FA10E6"/>
    <w:rsid w:val="00FA1295"/>
    <w:rsid w:val="00FA1EB2"/>
    <w:rsid w:val="00FB6FD7"/>
    <w:rsid w:val="00FD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4E0"/>
  <w15:docId w15:val="{93CA96A0-D2BB-43C1-8CD9-DF423C1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B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FBE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4A4FB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B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705"/>
    <w:pPr>
      <w:ind w:left="720"/>
      <w:contextualSpacing/>
    </w:pPr>
  </w:style>
  <w:style w:type="character" w:customStyle="1" w:styleId="fn-ref">
    <w:name w:val="fn-ref"/>
    <w:basedOn w:val="Domylnaczcionkaakapitu"/>
    <w:rsid w:val="001F2B80"/>
  </w:style>
  <w:style w:type="character" w:customStyle="1" w:styleId="citation-line">
    <w:name w:val="citation-line"/>
    <w:basedOn w:val="Domylnaczcionkaakapitu"/>
    <w:rsid w:val="00EE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Kozdra Małgorzata</cp:lastModifiedBy>
  <cp:revision>3</cp:revision>
  <cp:lastPrinted>2023-01-09T07:43:00Z</cp:lastPrinted>
  <dcterms:created xsi:type="dcterms:W3CDTF">2023-01-10T07:47:00Z</dcterms:created>
  <dcterms:modified xsi:type="dcterms:W3CDTF">2023-01-10T07:59:00Z</dcterms:modified>
</cp:coreProperties>
</file>