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90A9" w14:textId="77777777" w:rsidR="00486667" w:rsidRPr="00486667" w:rsidRDefault="00486667" w:rsidP="0048666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3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6667">
        <w:rPr>
          <w:rFonts w:ascii="Times New Roman" w:hAnsi="Times New Roman" w:cs="Times New Roman"/>
          <w:color w:val="000000"/>
          <w:sz w:val="24"/>
          <w:szCs w:val="24"/>
        </w:rPr>
        <w:t>O G Ł O S Z E N I E</w:t>
      </w:r>
    </w:p>
    <w:p w14:paraId="11D07FC9" w14:textId="77777777" w:rsidR="00486667" w:rsidRPr="00486667" w:rsidRDefault="00486667" w:rsidP="0048666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33"/>
        <w:jc w:val="center"/>
        <w:rPr>
          <w:rFonts w:ascii="Times New Roman" w:hAnsi="Times New Roman" w:cs="Times New Roman"/>
          <w:sz w:val="24"/>
          <w:szCs w:val="24"/>
        </w:rPr>
      </w:pPr>
    </w:p>
    <w:p w14:paraId="06C2F413" w14:textId="77777777" w:rsidR="00486667" w:rsidRPr="00486667" w:rsidRDefault="00486667" w:rsidP="0048666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33"/>
        <w:jc w:val="center"/>
        <w:rPr>
          <w:rFonts w:ascii="Times New Roman" w:hAnsi="Times New Roman" w:cs="Times New Roman"/>
          <w:sz w:val="24"/>
          <w:szCs w:val="24"/>
        </w:rPr>
      </w:pPr>
    </w:p>
    <w:p w14:paraId="001A3D45" w14:textId="77777777" w:rsidR="00486667" w:rsidRPr="00486667" w:rsidRDefault="00486667" w:rsidP="0048666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ind w:right="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667">
        <w:rPr>
          <w:rFonts w:ascii="Times New Roman" w:hAnsi="Times New Roman" w:cs="Times New Roman"/>
          <w:color w:val="000000"/>
          <w:sz w:val="24"/>
          <w:szCs w:val="24"/>
        </w:rPr>
        <w:t xml:space="preserve">W Sądzie Rejonowym w Kolbuszowej I Wydziale Cywilnym, pod sygnaturą akt I </w:t>
      </w:r>
      <w:proofErr w:type="spellStart"/>
      <w:r w:rsidRPr="00486667">
        <w:rPr>
          <w:rFonts w:ascii="Times New Roman" w:hAnsi="Times New Roman" w:cs="Times New Roman"/>
          <w:color w:val="000000"/>
          <w:sz w:val="24"/>
          <w:szCs w:val="24"/>
        </w:rPr>
        <w:t>Ns</w:t>
      </w:r>
      <w:proofErr w:type="spellEnd"/>
      <w:r w:rsidRPr="00486667">
        <w:rPr>
          <w:rFonts w:ascii="Times New Roman" w:hAnsi="Times New Roman" w:cs="Times New Roman"/>
          <w:color w:val="000000"/>
          <w:sz w:val="24"/>
          <w:szCs w:val="24"/>
        </w:rPr>
        <w:t xml:space="preserve"> 316/23  toczy się postępowanie w sprawie </w:t>
      </w:r>
      <w:r w:rsidRPr="00486667">
        <w:rPr>
          <w:rFonts w:ascii="Times New Roman" w:hAnsi="Times New Roman" w:cs="Times New Roman"/>
          <w:sz w:val="24"/>
          <w:szCs w:val="24"/>
        </w:rPr>
        <w:t xml:space="preserve">z wniosku Heleny </w:t>
      </w:r>
      <w:proofErr w:type="spellStart"/>
      <w:r w:rsidRPr="00486667">
        <w:rPr>
          <w:rFonts w:ascii="Times New Roman" w:hAnsi="Times New Roman" w:cs="Times New Roman"/>
          <w:sz w:val="24"/>
          <w:szCs w:val="24"/>
        </w:rPr>
        <w:t>Kopycińskiej</w:t>
      </w:r>
      <w:proofErr w:type="spellEnd"/>
      <w:r w:rsidRPr="00486667">
        <w:rPr>
          <w:rFonts w:ascii="Times New Roman" w:hAnsi="Times New Roman" w:cs="Times New Roman"/>
          <w:sz w:val="24"/>
          <w:szCs w:val="24"/>
        </w:rPr>
        <w:t xml:space="preserve"> zam. w Kolbuszowej ul. Ruczki 8/9</w:t>
      </w:r>
      <w:r w:rsidRPr="00486667">
        <w:rPr>
          <w:rFonts w:ascii="Times New Roman" w:hAnsi="Times New Roman" w:cs="Times New Roman"/>
          <w:sz w:val="24"/>
          <w:szCs w:val="24"/>
        </w:rPr>
        <w:br/>
      </w:r>
      <w:r w:rsidRPr="00486667">
        <w:rPr>
          <w:rFonts w:ascii="Times New Roman" w:hAnsi="Times New Roman" w:cs="Times New Roman"/>
          <w:b/>
          <w:bCs/>
          <w:sz w:val="24"/>
          <w:szCs w:val="24"/>
        </w:rPr>
        <w:t xml:space="preserve">o uznanie za zmarłego Romana </w:t>
      </w:r>
      <w:proofErr w:type="spellStart"/>
      <w:r w:rsidRPr="00486667">
        <w:rPr>
          <w:rFonts w:ascii="Times New Roman" w:hAnsi="Times New Roman" w:cs="Times New Roman"/>
          <w:b/>
          <w:bCs/>
          <w:sz w:val="24"/>
          <w:szCs w:val="24"/>
        </w:rPr>
        <w:t>Kopycińskiego</w:t>
      </w:r>
      <w:proofErr w:type="spellEnd"/>
      <w:r w:rsidRPr="00486667">
        <w:rPr>
          <w:rFonts w:ascii="Times New Roman" w:hAnsi="Times New Roman" w:cs="Times New Roman"/>
          <w:b/>
          <w:bCs/>
          <w:sz w:val="24"/>
          <w:szCs w:val="24"/>
        </w:rPr>
        <w:t xml:space="preserve"> s. Bronisława i Apolonii </w:t>
      </w:r>
      <w:proofErr w:type="spellStart"/>
      <w:r w:rsidRPr="00486667">
        <w:rPr>
          <w:rFonts w:ascii="Times New Roman" w:hAnsi="Times New Roman" w:cs="Times New Roman"/>
          <w:b/>
          <w:bCs/>
          <w:sz w:val="24"/>
          <w:szCs w:val="24"/>
        </w:rPr>
        <w:t>zd</w:t>
      </w:r>
      <w:proofErr w:type="spellEnd"/>
      <w:r w:rsidRPr="0048666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486667">
        <w:rPr>
          <w:rFonts w:ascii="Times New Roman" w:hAnsi="Times New Roman" w:cs="Times New Roman"/>
          <w:b/>
          <w:bCs/>
          <w:sz w:val="24"/>
          <w:szCs w:val="24"/>
        </w:rPr>
        <w:t>Madejek</w:t>
      </w:r>
      <w:proofErr w:type="spellEnd"/>
      <w:r w:rsidRPr="00486667">
        <w:rPr>
          <w:rFonts w:ascii="Times New Roman" w:hAnsi="Times New Roman" w:cs="Times New Roman"/>
          <w:b/>
          <w:bCs/>
          <w:sz w:val="24"/>
          <w:szCs w:val="24"/>
        </w:rPr>
        <w:t>, urodzonego dnia 2 stycznia 1950 roku w Tolnikach Wielkich, gmina Kiwity, powiat Lidzbarski, woj. Warmińsko - Mazurskie który w 1999 roku przebywał w Paryżu.</w:t>
      </w:r>
    </w:p>
    <w:p w14:paraId="09AD34AB" w14:textId="77777777" w:rsidR="00486667" w:rsidRPr="00486667" w:rsidRDefault="00486667" w:rsidP="0048666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486667">
        <w:rPr>
          <w:rFonts w:ascii="Times New Roman" w:hAnsi="Times New Roman" w:cs="Times New Roman"/>
          <w:sz w:val="24"/>
          <w:szCs w:val="24"/>
        </w:rPr>
        <w:tab/>
        <w:t xml:space="preserve">Wzywa się Romana </w:t>
      </w:r>
      <w:proofErr w:type="spellStart"/>
      <w:r w:rsidRPr="00486667">
        <w:rPr>
          <w:rFonts w:ascii="Times New Roman" w:hAnsi="Times New Roman" w:cs="Times New Roman"/>
          <w:sz w:val="24"/>
          <w:szCs w:val="24"/>
        </w:rPr>
        <w:t>Kopycińskiego</w:t>
      </w:r>
      <w:proofErr w:type="spellEnd"/>
      <w:r w:rsidRPr="00486667">
        <w:rPr>
          <w:rFonts w:ascii="Times New Roman" w:hAnsi="Times New Roman" w:cs="Times New Roman"/>
          <w:sz w:val="24"/>
          <w:szCs w:val="24"/>
        </w:rPr>
        <w:t xml:space="preserve"> s. Bronisława i Apolonii </w:t>
      </w:r>
      <w:proofErr w:type="spellStart"/>
      <w:r w:rsidRPr="00486667">
        <w:rPr>
          <w:rFonts w:ascii="Times New Roman" w:hAnsi="Times New Roman" w:cs="Times New Roman"/>
          <w:sz w:val="24"/>
          <w:szCs w:val="24"/>
        </w:rPr>
        <w:t>zd</w:t>
      </w:r>
      <w:proofErr w:type="spellEnd"/>
      <w:r w:rsidRPr="004866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6667">
        <w:rPr>
          <w:rFonts w:ascii="Times New Roman" w:hAnsi="Times New Roman" w:cs="Times New Roman"/>
          <w:sz w:val="24"/>
          <w:szCs w:val="24"/>
        </w:rPr>
        <w:t>Madejek</w:t>
      </w:r>
      <w:proofErr w:type="spellEnd"/>
      <w:r w:rsidRPr="00486667">
        <w:rPr>
          <w:rFonts w:ascii="Times New Roman" w:hAnsi="Times New Roman" w:cs="Times New Roman"/>
          <w:sz w:val="24"/>
          <w:szCs w:val="24"/>
        </w:rPr>
        <w:t>, urodzonego dnia</w:t>
      </w:r>
      <w:r w:rsidRPr="00486667">
        <w:rPr>
          <w:rFonts w:ascii="Times New Roman" w:hAnsi="Times New Roman" w:cs="Times New Roman"/>
          <w:sz w:val="24"/>
          <w:szCs w:val="24"/>
        </w:rPr>
        <w:br/>
        <w:t>2 stycznia 1950 roku w Tolnikach Wielkich, gmina Kiwity, powiat Lidzbarski, woj. Warmińsko</w:t>
      </w:r>
      <w:r w:rsidRPr="00486667">
        <w:rPr>
          <w:rFonts w:ascii="Times New Roman" w:hAnsi="Times New Roman" w:cs="Times New Roman"/>
          <w:sz w:val="24"/>
          <w:szCs w:val="24"/>
        </w:rPr>
        <w:br/>
        <w:t>- Mazurskie, by zgłosił się do tut. sądu w terminie 6 miesięcy, gdyż w przeciwnym razie może być uznany za zmarłego.</w:t>
      </w:r>
    </w:p>
    <w:p w14:paraId="54CA4B3B" w14:textId="77777777" w:rsidR="00486667" w:rsidRPr="00486667" w:rsidRDefault="00486667" w:rsidP="0048666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486667">
        <w:rPr>
          <w:rFonts w:ascii="Times New Roman" w:hAnsi="Times New Roman" w:cs="Times New Roman"/>
          <w:sz w:val="24"/>
          <w:szCs w:val="24"/>
        </w:rPr>
        <w:tab/>
        <w:t>Wzywa się wszystkie osoby, które mogłyby udzielić jakichkolwiek wiadomości</w:t>
      </w:r>
      <w:r w:rsidRPr="00486667">
        <w:rPr>
          <w:rFonts w:ascii="Times New Roman" w:hAnsi="Times New Roman" w:cs="Times New Roman"/>
          <w:sz w:val="24"/>
          <w:szCs w:val="24"/>
        </w:rPr>
        <w:br/>
        <w:t xml:space="preserve">o wskazanym wyżej zaginionym, aby w terminie 6 miesięcy przekazały je sądowi. </w:t>
      </w:r>
    </w:p>
    <w:p w14:paraId="6FB4E6BF" w14:textId="77777777" w:rsidR="00486667" w:rsidRPr="00486667" w:rsidRDefault="00486667" w:rsidP="0048666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33"/>
        <w:rPr>
          <w:rFonts w:ascii="Times New Roman" w:hAnsi="Times New Roman" w:cs="Times New Roman"/>
          <w:color w:val="000000"/>
          <w:sz w:val="24"/>
          <w:szCs w:val="24"/>
        </w:rPr>
      </w:pPr>
    </w:p>
    <w:p w14:paraId="0A051385" w14:textId="77777777" w:rsidR="00486667" w:rsidRPr="00486667" w:rsidRDefault="00486667" w:rsidP="0048666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33"/>
        <w:rPr>
          <w:rFonts w:ascii="Times New Roman" w:hAnsi="Times New Roman" w:cs="Times New Roman"/>
          <w:sz w:val="24"/>
          <w:szCs w:val="24"/>
        </w:rPr>
      </w:pPr>
      <w:r w:rsidRPr="004866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FCA789B" w14:textId="77777777" w:rsidR="00486667" w:rsidRPr="00486667" w:rsidRDefault="00486667" w:rsidP="0048666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33"/>
        <w:rPr>
          <w:rFonts w:ascii="Times New Roman" w:hAnsi="Times New Roman" w:cs="Times New Roman"/>
          <w:color w:val="000000"/>
          <w:sz w:val="24"/>
          <w:szCs w:val="24"/>
        </w:rPr>
      </w:pPr>
    </w:p>
    <w:p w14:paraId="1581C15B" w14:textId="77777777" w:rsidR="00486667" w:rsidRPr="00486667" w:rsidRDefault="00486667" w:rsidP="0048666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33"/>
        <w:rPr>
          <w:rFonts w:ascii="Times New Roman" w:hAnsi="Times New Roman" w:cs="Times New Roman"/>
          <w:color w:val="000000"/>
          <w:sz w:val="24"/>
          <w:szCs w:val="24"/>
        </w:rPr>
      </w:pPr>
      <w:r w:rsidRPr="004866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Sędzia  Katarzyna Cichoń</w:t>
      </w:r>
    </w:p>
    <w:p w14:paraId="2DE37B07" w14:textId="77777777" w:rsidR="00486667" w:rsidRPr="00486667" w:rsidRDefault="00486667" w:rsidP="0048666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33"/>
        <w:rPr>
          <w:rFonts w:ascii="Times New Roman" w:hAnsi="Times New Roman" w:cs="Times New Roman"/>
          <w:color w:val="000000"/>
          <w:sz w:val="24"/>
          <w:szCs w:val="24"/>
        </w:rPr>
      </w:pPr>
    </w:p>
    <w:p w14:paraId="36E4AF95" w14:textId="77777777" w:rsidR="006A7FB8" w:rsidRDefault="006A7FB8"/>
    <w:sectPr w:rsidR="006A7FB8" w:rsidSect="0079530E">
      <w:headerReference w:type="default" r:id="rId4"/>
      <w:footerReference w:type="default" r:id="rId5"/>
      <w:pgSz w:w="11905" w:h="16838"/>
      <w:pgMar w:top="563" w:right="563" w:bottom="563" w:left="141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D98D" w14:textId="77777777" w:rsidR="0079530E" w:rsidRDefault="00486667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9383" w14:textId="77777777" w:rsidR="0079530E" w:rsidRDefault="00486667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67"/>
    <w:rsid w:val="00486667"/>
    <w:rsid w:val="006A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AD3A"/>
  <w15:chartTrackingRefBased/>
  <w15:docId w15:val="{B811D321-59A5-45AA-8C5B-02138FD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866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2024-06-06T07:06:00Z</dcterms:created>
  <dcterms:modified xsi:type="dcterms:W3CDTF">2024-06-06T07:07:00Z</dcterms:modified>
</cp:coreProperties>
</file>